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6C684" w14:textId="5E6CF9B1" w:rsidR="00071032" w:rsidRPr="00071032" w:rsidRDefault="00071032" w:rsidP="00071032">
      <w:pPr>
        <w:spacing w:line="240" w:lineRule="auto"/>
        <w:ind w:left="0" w:hanging="2"/>
        <w:rPr>
          <w:rFonts w:eastAsia="Ronnia Lt"/>
          <w:color w:val="000000"/>
          <w:szCs w:val="20"/>
        </w:rPr>
      </w:pPr>
    </w:p>
    <w:p w14:paraId="188A732C" w14:textId="77777777" w:rsidR="00071032" w:rsidRPr="00D85A01" w:rsidRDefault="00071032" w:rsidP="00071032">
      <w:pPr>
        <w:spacing w:after="120" w:line="288" w:lineRule="auto"/>
        <w:ind w:left="0" w:hanging="2"/>
        <w:jc w:val="center"/>
        <w:rPr>
          <w:rFonts w:eastAsia="Ronnia Lt"/>
          <w:b/>
          <w:color w:val="000000"/>
          <w:szCs w:val="20"/>
        </w:rPr>
      </w:pPr>
      <w:r w:rsidRPr="00D85A01">
        <w:rPr>
          <w:rFonts w:eastAsia="Ronnia Lt"/>
          <w:b/>
          <w:color w:val="000000"/>
          <w:szCs w:val="20"/>
        </w:rPr>
        <w:t>ANEXO III</w:t>
      </w:r>
    </w:p>
    <w:p w14:paraId="127121D3" w14:textId="537E69AF" w:rsidR="00071032" w:rsidRPr="00D85A01" w:rsidRDefault="00071032" w:rsidP="00071032">
      <w:pPr>
        <w:spacing w:after="120" w:line="288" w:lineRule="auto"/>
        <w:ind w:left="0" w:hanging="2"/>
        <w:jc w:val="center"/>
        <w:rPr>
          <w:rFonts w:eastAsia="Ronnia Lt"/>
          <w:b/>
          <w:color w:val="000000"/>
          <w:szCs w:val="20"/>
        </w:rPr>
      </w:pPr>
      <w:r w:rsidRPr="00D85A01">
        <w:rPr>
          <w:rFonts w:eastAsia="Ronnia Lt"/>
          <w:b/>
          <w:color w:val="000000"/>
          <w:szCs w:val="20"/>
        </w:rPr>
        <w:t xml:space="preserve">RESOLUCIÓN “C.D.” nº </w:t>
      </w:r>
      <w:r w:rsidR="00D85A01">
        <w:rPr>
          <w:rFonts w:eastAsia="Ronnia Lt"/>
          <w:b/>
          <w:color w:val="000000"/>
          <w:szCs w:val="20"/>
        </w:rPr>
        <w:t>9.746</w:t>
      </w:r>
      <w:r w:rsidRPr="00D85A01">
        <w:rPr>
          <w:rFonts w:eastAsia="Ronnia Lt"/>
          <w:b/>
          <w:color w:val="000000"/>
          <w:szCs w:val="20"/>
        </w:rPr>
        <w:t>/2020</w:t>
      </w:r>
    </w:p>
    <w:p w14:paraId="192B5008" w14:textId="77777777" w:rsidR="00071032" w:rsidRPr="00D85A01" w:rsidRDefault="00071032" w:rsidP="00071032">
      <w:pPr>
        <w:spacing w:after="120" w:line="288" w:lineRule="auto"/>
        <w:ind w:left="0" w:hanging="2"/>
        <w:jc w:val="center"/>
        <w:rPr>
          <w:rFonts w:eastAsia="Ronnia Lt"/>
          <w:b/>
          <w:color w:val="000000"/>
          <w:szCs w:val="20"/>
        </w:rPr>
      </w:pPr>
    </w:p>
    <w:p w14:paraId="2DA9F51C" w14:textId="77777777" w:rsidR="00071032" w:rsidRPr="00D85A01" w:rsidRDefault="00071032" w:rsidP="00071032">
      <w:pPr>
        <w:spacing w:after="120" w:line="288" w:lineRule="auto"/>
        <w:ind w:left="0" w:hanging="2"/>
        <w:jc w:val="center"/>
        <w:rPr>
          <w:rFonts w:eastAsia="Ronnia Lt"/>
          <w:b/>
          <w:color w:val="000000"/>
          <w:szCs w:val="20"/>
        </w:rPr>
      </w:pPr>
      <w:r w:rsidRPr="00D85A01">
        <w:rPr>
          <w:rFonts w:eastAsia="Ronnia Lt"/>
          <w:b/>
          <w:color w:val="000000"/>
          <w:szCs w:val="20"/>
        </w:rPr>
        <w:t xml:space="preserve">FORMULARIO DE SOLICITUD DE INSCRIPCIÓN </w:t>
      </w:r>
    </w:p>
    <w:p w14:paraId="6C2D0178" w14:textId="77777777" w:rsidR="00071032" w:rsidRPr="00071032" w:rsidRDefault="00071032" w:rsidP="000710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301" w:lineRule="auto"/>
        <w:ind w:left="0" w:right="1680" w:hanging="2"/>
        <w:rPr>
          <w:rFonts w:eastAsia="Ronnia Lt"/>
          <w:color w:val="000000"/>
          <w:szCs w:val="20"/>
        </w:rPr>
      </w:pPr>
      <w:r w:rsidRPr="00071032">
        <w:rPr>
          <w:rFonts w:eastAsia="Ronnia Lt"/>
          <w:b/>
          <w:color w:val="000000"/>
          <w:szCs w:val="20"/>
          <w:u w:val="single"/>
        </w:rPr>
        <w:t>Concurso para el cargo de</w:t>
      </w:r>
      <w:r w:rsidRPr="00071032">
        <w:rPr>
          <w:rFonts w:eastAsia="Ronnia Lt"/>
          <w:color w:val="000000"/>
          <w:szCs w:val="20"/>
        </w:rPr>
        <w:t>: Docente Auxiliar Alumno, con dedicación</w:t>
      </w:r>
      <w:r w:rsidRPr="00071032">
        <w:rPr>
          <w:rFonts w:eastAsia="Ronnia Lt"/>
          <w:b/>
          <w:color w:val="000000"/>
          <w:szCs w:val="20"/>
          <w:u w:val="single"/>
        </w:rPr>
        <w:t xml:space="preserve"> </w:t>
      </w:r>
      <w:r w:rsidRPr="00071032">
        <w:rPr>
          <w:rFonts w:eastAsia="Ronnia Lt"/>
          <w:color w:val="000000"/>
          <w:szCs w:val="20"/>
        </w:rPr>
        <w:t xml:space="preserve">Simple </w:t>
      </w:r>
    </w:p>
    <w:p w14:paraId="159E51AE" w14:textId="77777777" w:rsidR="00071032" w:rsidRPr="00071032" w:rsidRDefault="00071032" w:rsidP="000710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301" w:lineRule="auto"/>
        <w:ind w:left="0" w:right="99" w:hanging="2"/>
        <w:rPr>
          <w:rFonts w:eastAsia="Ronnia Lt"/>
          <w:color w:val="000000"/>
          <w:szCs w:val="20"/>
        </w:rPr>
      </w:pPr>
      <w:r w:rsidRPr="00071032">
        <w:rPr>
          <w:rFonts w:eastAsia="Ronnia Lt"/>
          <w:b/>
          <w:color w:val="000000"/>
          <w:szCs w:val="20"/>
          <w:u w:val="single"/>
        </w:rPr>
        <w:t>Asignatura</w:t>
      </w:r>
      <w:r w:rsidRPr="00071032">
        <w:rPr>
          <w:rFonts w:eastAsia="Ronnia Lt"/>
          <w:b/>
          <w:color w:val="000000"/>
          <w:szCs w:val="20"/>
        </w:rPr>
        <w:t>:</w:t>
      </w:r>
    </w:p>
    <w:p w14:paraId="75B04810" w14:textId="77777777" w:rsidR="00071032" w:rsidRPr="00071032" w:rsidRDefault="00071032" w:rsidP="000710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301" w:lineRule="auto"/>
        <w:ind w:left="0" w:right="99" w:hanging="2"/>
        <w:rPr>
          <w:rFonts w:eastAsia="Ronnia Lt"/>
          <w:color w:val="000000"/>
          <w:szCs w:val="20"/>
        </w:rPr>
      </w:pPr>
      <w:r w:rsidRPr="00071032">
        <w:rPr>
          <w:rFonts w:eastAsia="Ronnia Lt"/>
          <w:color w:val="000000"/>
          <w:szCs w:val="20"/>
        </w:rPr>
        <w:t xml:space="preserve"> </w:t>
      </w:r>
      <w:r w:rsidRPr="00071032">
        <w:rPr>
          <w:rFonts w:eastAsia="Ronnia Lt"/>
          <w:b/>
          <w:color w:val="000000"/>
          <w:szCs w:val="20"/>
          <w:u w:val="single"/>
        </w:rPr>
        <w:t>Departamento Académico</w:t>
      </w:r>
      <w:r w:rsidRPr="00071032">
        <w:rPr>
          <w:rFonts w:eastAsia="Ronnia Lt"/>
          <w:color w:val="000000"/>
          <w:szCs w:val="20"/>
        </w:rPr>
        <w:t xml:space="preserve">: </w:t>
      </w:r>
    </w:p>
    <w:p w14:paraId="06C99570" w14:textId="77777777" w:rsidR="00071032" w:rsidRPr="00071032" w:rsidRDefault="00071032" w:rsidP="000710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1" w:lineRule="auto"/>
        <w:ind w:left="0" w:right="99" w:hanging="2"/>
        <w:rPr>
          <w:rFonts w:eastAsia="Ronnia Lt"/>
          <w:b/>
          <w:color w:val="A6A6A6"/>
          <w:szCs w:val="20"/>
          <w:u w:val="single"/>
        </w:rPr>
      </w:pPr>
    </w:p>
    <w:p w14:paraId="7E769478" w14:textId="77777777" w:rsidR="00071032" w:rsidRPr="00071032" w:rsidRDefault="00071032" w:rsidP="00D85A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 w:hangingChars="142" w:hanging="285"/>
        <w:jc w:val="both"/>
        <w:rPr>
          <w:rFonts w:eastAsia="Ronnia Lt"/>
          <w:b/>
          <w:color w:val="000000"/>
          <w:szCs w:val="20"/>
        </w:rPr>
      </w:pPr>
      <w:r w:rsidRPr="00071032">
        <w:rPr>
          <w:rFonts w:eastAsia="Ronnia Lt"/>
          <w:b/>
          <w:color w:val="000000"/>
          <w:szCs w:val="20"/>
        </w:rPr>
        <w:t>Datos Personales:</w:t>
      </w:r>
    </w:p>
    <w:p w14:paraId="262AB4EF" w14:textId="77777777" w:rsidR="00071032" w:rsidRPr="00071032" w:rsidRDefault="00071032" w:rsidP="00D85A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71" w:left="284" w:hangingChars="71" w:hanging="142"/>
        <w:jc w:val="both"/>
        <w:rPr>
          <w:rFonts w:eastAsia="Ronnia Lt"/>
          <w:color w:val="000000"/>
          <w:szCs w:val="20"/>
        </w:rPr>
      </w:pPr>
      <w:r w:rsidRPr="00071032">
        <w:rPr>
          <w:rFonts w:eastAsia="Ronnia Lt"/>
          <w:color w:val="000000"/>
          <w:szCs w:val="20"/>
        </w:rPr>
        <w:t xml:space="preserve">Apellido y Nombres: </w:t>
      </w:r>
    </w:p>
    <w:p w14:paraId="4F6BF9AF" w14:textId="77777777" w:rsidR="00071032" w:rsidRPr="00071032" w:rsidRDefault="00071032" w:rsidP="00D85A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71" w:left="284" w:hangingChars="71" w:hanging="142"/>
        <w:jc w:val="both"/>
        <w:rPr>
          <w:rFonts w:eastAsia="Ronnia Lt"/>
          <w:color w:val="000000"/>
          <w:szCs w:val="20"/>
        </w:rPr>
      </w:pPr>
      <w:r w:rsidRPr="00071032">
        <w:rPr>
          <w:rFonts w:eastAsia="Ronnia Lt"/>
          <w:color w:val="000000"/>
          <w:szCs w:val="20"/>
        </w:rPr>
        <w:t xml:space="preserve">DNI: </w:t>
      </w:r>
    </w:p>
    <w:p w14:paraId="7C5685A3" w14:textId="77777777" w:rsidR="00071032" w:rsidRPr="00071032" w:rsidRDefault="00071032" w:rsidP="00D85A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71" w:left="284" w:hangingChars="71" w:hanging="142"/>
        <w:jc w:val="both"/>
        <w:rPr>
          <w:rFonts w:eastAsia="Ronnia Lt"/>
          <w:color w:val="000000"/>
          <w:szCs w:val="20"/>
        </w:rPr>
      </w:pPr>
      <w:r w:rsidRPr="00071032">
        <w:rPr>
          <w:rFonts w:eastAsia="Ronnia Lt"/>
          <w:color w:val="000000"/>
          <w:szCs w:val="20"/>
        </w:rPr>
        <w:t xml:space="preserve">Lugar y fecha de nacimiento: </w:t>
      </w:r>
    </w:p>
    <w:p w14:paraId="1E51C0F8" w14:textId="77777777" w:rsidR="00071032" w:rsidRPr="00071032" w:rsidRDefault="00071032" w:rsidP="00D85A01">
      <w:pPr>
        <w:ind w:leftChars="71" w:left="284" w:hangingChars="71" w:hanging="142"/>
        <w:jc w:val="both"/>
        <w:rPr>
          <w:rFonts w:eastAsia="Ronnia Lt"/>
          <w:szCs w:val="20"/>
          <w:u w:val="single"/>
        </w:rPr>
      </w:pPr>
    </w:p>
    <w:p w14:paraId="41649C39" w14:textId="77777777" w:rsidR="00071032" w:rsidRPr="00071032" w:rsidRDefault="00071032" w:rsidP="00D85A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 w:hangingChars="142" w:hanging="285"/>
        <w:jc w:val="both"/>
        <w:rPr>
          <w:rFonts w:eastAsia="Ronnia Lt"/>
          <w:b/>
          <w:color w:val="000000"/>
          <w:szCs w:val="20"/>
        </w:rPr>
      </w:pPr>
      <w:r w:rsidRPr="00071032">
        <w:rPr>
          <w:rFonts w:eastAsia="Ronnia Lt"/>
          <w:b/>
          <w:color w:val="000000"/>
          <w:szCs w:val="20"/>
        </w:rPr>
        <w:t>Datos de Contacto:</w:t>
      </w:r>
    </w:p>
    <w:p w14:paraId="4BC9FE0A" w14:textId="77777777" w:rsidR="00071032" w:rsidRPr="00071032" w:rsidRDefault="00071032" w:rsidP="00D85A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71" w:left="284" w:hangingChars="71" w:hanging="142"/>
        <w:jc w:val="both"/>
        <w:rPr>
          <w:rFonts w:eastAsia="Ronnia Lt"/>
          <w:color w:val="000000"/>
          <w:szCs w:val="20"/>
        </w:rPr>
      </w:pPr>
      <w:r w:rsidRPr="00071032">
        <w:rPr>
          <w:rFonts w:eastAsia="Ronnia Lt"/>
          <w:color w:val="000000"/>
          <w:szCs w:val="20"/>
        </w:rPr>
        <w:t xml:space="preserve">Domicilio: </w:t>
      </w:r>
    </w:p>
    <w:p w14:paraId="1F239C7A" w14:textId="77777777" w:rsidR="00071032" w:rsidRPr="00071032" w:rsidRDefault="00071032" w:rsidP="00D85A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71" w:left="284" w:hangingChars="71" w:hanging="142"/>
        <w:jc w:val="both"/>
        <w:rPr>
          <w:rFonts w:eastAsia="Ronnia Lt"/>
          <w:color w:val="000000"/>
          <w:szCs w:val="20"/>
        </w:rPr>
      </w:pPr>
      <w:r w:rsidRPr="00071032">
        <w:rPr>
          <w:rFonts w:eastAsia="Ronnia Lt"/>
          <w:color w:val="000000"/>
          <w:szCs w:val="20"/>
        </w:rPr>
        <w:t>Localidad:</w:t>
      </w:r>
    </w:p>
    <w:p w14:paraId="3436BBCE" w14:textId="77777777" w:rsidR="00071032" w:rsidRPr="00071032" w:rsidRDefault="00071032" w:rsidP="00D85A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71" w:left="284" w:hangingChars="71" w:hanging="142"/>
        <w:jc w:val="both"/>
        <w:rPr>
          <w:rFonts w:eastAsia="Ronnia Lt"/>
          <w:color w:val="000000"/>
          <w:szCs w:val="20"/>
        </w:rPr>
      </w:pPr>
      <w:r w:rsidRPr="00071032">
        <w:rPr>
          <w:rFonts w:eastAsia="Ronnia Lt"/>
          <w:color w:val="000000"/>
          <w:szCs w:val="20"/>
        </w:rPr>
        <w:t xml:space="preserve">Teléfono: </w:t>
      </w:r>
    </w:p>
    <w:p w14:paraId="32CF8C41" w14:textId="77777777" w:rsidR="00071032" w:rsidRPr="00071032" w:rsidRDefault="00071032" w:rsidP="00D85A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71" w:left="284" w:hangingChars="71" w:hanging="142"/>
        <w:jc w:val="both"/>
        <w:rPr>
          <w:rFonts w:eastAsia="Ronnia Lt"/>
          <w:color w:val="000000"/>
          <w:szCs w:val="20"/>
        </w:rPr>
      </w:pPr>
      <w:r w:rsidRPr="00071032">
        <w:rPr>
          <w:rFonts w:eastAsia="Ronnia Lt"/>
          <w:color w:val="000000"/>
          <w:szCs w:val="20"/>
        </w:rPr>
        <w:t xml:space="preserve">Celular: </w:t>
      </w:r>
    </w:p>
    <w:p w14:paraId="5F4458DA" w14:textId="77777777" w:rsidR="00071032" w:rsidRPr="00071032" w:rsidRDefault="00071032" w:rsidP="00D85A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71" w:left="284" w:hangingChars="71" w:hanging="142"/>
        <w:jc w:val="both"/>
        <w:rPr>
          <w:rFonts w:eastAsia="Ronnia Lt"/>
          <w:color w:val="000000"/>
          <w:szCs w:val="20"/>
        </w:rPr>
      </w:pPr>
      <w:r w:rsidRPr="00071032">
        <w:rPr>
          <w:rFonts w:eastAsia="Ronnia Lt"/>
          <w:color w:val="000000"/>
          <w:szCs w:val="20"/>
        </w:rPr>
        <w:t xml:space="preserve">E-mail (Todas las notificaciones serán cursadas a esta dirección según Ordenanza 444. (Las normas de la UNER pueden  consultarse en el sitio www.digesto.uner.edu.ar)): </w:t>
      </w:r>
    </w:p>
    <w:p w14:paraId="5C1188B9" w14:textId="77777777" w:rsidR="00071032" w:rsidRPr="00071032" w:rsidRDefault="00071032" w:rsidP="00071032">
      <w:pPr>
        <w:ind w:left="0" w:hanging="2"/>
        <w:jc w:val="both"/>
        <w:rPr>
          <w:rFonts w:eastAsia="Ronnia Lt"/>
          <w:szCs w:val="20"/>
          <w:u w:val="single"/>
        </w:rPr>
      </w:pPr>
    </w:p>
    <w:p w14:paraId="27B6FFC5" w14:textId="77777777" w:rsidR="00071032" w:rsidRPr="00071032" w:rsidRDefault="00071032" w:rsidP="00D85A01">
      <w:pPr>
        <w:widowControl w:val="0"/>
        <w:numPr>
          <w:ilvl w:val="0"/>
          <w:numId w:val="11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before="5" w:line="240" w:lineRule="auto"/>
        <w:ind w:left="283" w:hangingChars="142" w:hanging="285"/>
        <w:jc w:val="both"/>
        <w:rPr>
          <w:rFonts w:eastAsia="Ronnia Lt"/>
          <w:i/>
          <w:color w:val="000000"/>
          <w:szCs w:val="20"/>
        </w:rPr>
      </w:pPr>
      <w:r w:rsidRPr="00071032">
        <w:rPr>
          <w:rFonts w:eastAsia="Ronnia Lt"/>
          <w:b/>
          <w:color w:val="000000"/>
          <w:szCs w:val="20"/>
        </w:rPr>
        <w:t>Antecedentes en actividades vinculadas a docencia, investigación, extensión, gestión, entre otros (ayudantías, cursos, becas, premios o distinciones, conocimientos de idiomas, de informática)</w:t>
      </w:r>
    </w:p>
    <w:p w14:paraId="327EE4E3" w14:textId="77777777" w:rsidR="00071032" w:rsidRDefault="00071032" w:rsidP="00071032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spacing w:before="5" w:line="240" w:lineRule="auto"/>
        <w:ind w:left="0" w:hanging="2"/>
        <w:jc w:val="both"/>
        <w:rPr>
          <w:rFonts w:ascii="Ronnia Lt" w:eastAsia="Ronnia Lt" w:hAnsi="Ronnia Lt" w:cs="Ronnia Lt"/>
          <w:color w:val="000000"/>
          <w:sz w:val="16"/>
          <w:szCs w:val="16"/>
        </w:rPr>
      </w:pPr>
    </w:p>
    <w:p w14:paraId="491F9468" w14:textId="77777777" w:rsidR="00071032" w:rsidRDefault="00071032" w:rsidP="007147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nnia Lt" w:eastAsia="Ronnia Lt" w:hAnsi="Ronnia Lt" w:cs="Ronnia Lt"/>
          <w:i/>
          <w:color w:val="000000"/>
          <w:sz w:val="16"/>
          <w:szCs w:val="16"/>
        </w:rPr>
      </w:pPr>
      <w:r>
        <w:rPr>
          <w:rFonts w:ascii="Ronnia Lt" w:eastAsia="Ronnia Lt" w:hAnsi="Ronnia Lt" w:cs="Ronnia Lt"/>
          <w:i/>
          <w:color w:val="000000"/>
          <w:sz w:val="16"/>
          <w:szCs w:val="16"/>
        </w:rPr>
        <w:br/>
        <w:t>1.- Declaro conocer y prestar conformidad con la normativa vigente.</w:t>
      </w:r>
    </w:p>
    <w:p w14:paraId="5B8D3F9C" w14:textId="77777777" w:rsidR="00071032" w:rsidRDefault="00071032" w:rsidP="007147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nnia Lt" w:eastAsia="Ronnia Lt" w:hAnsi="Ronnia Lt" w:cs="Ronnia Lt"/>
          <w:i/>
          <w:color w:val="000000"/>
          <w:sz w:val="16"/>
          <w:szCs w:val="16"/>
        </w:rPr>
      </w:pPr>
      <w:r>
        <w:rPr>
          <w:rFonts w:ascii="Ronnia Lt" w:eastAsia="Ronnia Lt" w:hAnsi="Ronnia Lt" w:cs="Ronnia Lt"/>
          <w:i/>
          <w:color w:val="000000"/>
          <w:sz w:val="16"/>
          <w:szCs w:val="16"/>
        </w:rPr>
        <w:t>2.- Declaro que todos los datos y antecedentes consignados, tanto en esta solicitud de inscripción como en mi CV adjunto, los formulo con carácter de declaración jurada.</w:t>
      </w:r>
    </w:p>
    <w:p w14:paraId="54CE17BE" w14:textId="77777777" w:rsidR="00071032" w:rsidRDefault="00071032" w:rsidP="007147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nnia Lt" w:eastAsia="Ronnia Lt" w:hAnsi="Ronnia Lt" w:cs="Ronnia Lt"/>
          <w:i/>
          <w:color w:val="000000"/>
          <w:sz w:val="16"/>
          <w:szCs w:val="16"/>
        </w:rPr>
      </w:pPr>
      <w:r>
        <w:rPr>
          <w:rFonts w:ascii="Ronnia Lt" w:eastAsia="Ronnia Lt" w:hAnsi="Ronnia Lt" w:cs="Ronnia Lt"/>
          <w:i/>
          <w:color w:val="000000"/>
          <w:sz w:val="16"/>
          <w:szCs w:val="16"/>
        </w:rPr>
        <w:t>3.- Conozco la Res. CS 384/2013 que establece la obligatoriedad del uso del Registro Unificado y Normalizado de los Datos  Curriculares (CV.ar)</w:t>
      </w:r>
    </w:p>
    <w:p w14:paraId="0171A639" w14:textId="77777777" w:rsidR="00071032" w:rsidRDefault="00071032" w:rsidP="007147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nnia Lt" w:eastAsia="Ronnia Lt" w:hAnsi="Ronnia Lt" w:cs="Ronnia Lt"/>
          <w:i/>
          <w:color w:val="000000"/>
          <w:sz w:val="16"/>
          <w:szCs w:val="16"/>
        </w:rPr>
      </w:pPr>
      <w:r>
        <w:rPr>
          <w:rFonts w:ascii="Ronnia Lt" w:eastAsia="Ronnia Lt" w:hAnsi="Ronnia Lt" w:cs="Ronnia Lt"/>
          <w:i/>
          <w:color w:val="000000"/>
          <w:sz w:val="16"/>
          <w:szCs w:val="16"/>
        </w:rPr>
        <w:t>4.- Adjunto la siguiente documentación digitalizada:</w:t>
      </w:r>
    </w:p>
    <w:p w14:paraId="00029627" w14:textId="77777777" w:rsidR="00071032" w:rsidRDefault="00071032" w:rsidP="007147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nnia Lt" w:eastAsia="Ronnia Lt" w:hAnsi="Ronnia Lt" w:cs="Ronnia Lt"/>
          <w:i/>
          <w:color w:val="000000"/>
          <w:sz w:val="16"/>
          <w:szCs w:val="16"/>
        </w:rPr>
      </w:pPr>
      <w:r>
        <w:rPr>
          <w:rFonts w:ascii="Ronnia Lt" w:eastAsia="Ronnia Lt" w:hAnsi="Ronnia Lt" w:cs="Ronnia Lt"/>
          <w:i/>
          <w:color w:val="000000"/>
          <w:sz w:val="16"/>
          <w:szCs w:val="16"/>
        </w:rPr>
        <w:t>a)    Certificado de alumno regular emitido por el Dpto. Alumnos y Bedelía donde constan año de ingreso y de cursado en la carrera.</w:t>
      </w:r>
    </w:p>
    <w:p w14:paraId="7E47078B" w14:textId="77777777" w:rsidR="00071032" w:rsidRDefault="00071032" w:rsidP="007147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nnia Lt" w:eastAsia="Ronnia Lt" w:hAnsi="Ronnia Lt" w:cs="Ronnia Lt"/>
          <w:i/>
          <w:color w:val="000000"/>
          <w:sz w:val="16"/>
          <w:szCs w:val="16"/>
        </w:rPr>
      </w:pPr>
      <w:r>
        <w:rPr>
          <w:rFonts w:ascii="Ronnia Lt" w:eastAsia="Ronnia Lt" w:hAnsi="Ronnia Lt" w:cs="Ronnia Lt"/>
          <w:i/>
          <w:color w:val="000000"/>
          <w:sz w:val="16"/>
          <w:szCs w:val="16"/>
        </w:rPr>
        <w:t>b)    Certificado analítico completo, con asignaturas regularizadas, aprobadas y desaprobadas.</w:t>
      </w:r>
    </w:p>
    <w:p w14:paraId="05F95FBD" w14:textId="77777777" w:rsidR="00071032" w:rsidRDefault="00071032" w:rsidP="007147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nnia Lt" w:eastAsia="Ronnia Lt" w:hAnsi="Ronnia Lt" w:cs="Ronnia Lt"/>
          <w:i/>
          <w:color w:val="000000"/>
          <w:sz w:val="16"/>
          <w:szCs w:val="16"/>
        </w:rPr>
      </w:pPr>
      <w:r>
        <w:rPr>
          <w:rFonts w:ascii="Ronnia Lt" w:eastAsia="Ronnia Lt" w:hAnsi="Ronnia Lt" w:cs="Ronnia Lt"/>
          <w:i/>
          <w:color w:val="000000"/>
          <w:sz w:val="16"/>
          <w:szCs w:val="16"/>
        </w:rPr>
        <w:t>c)    Antecedentes curriculares con carácter de declaración jurada,</w:t>
      </w:r>
    </w:p>
    <w:p w14:paraId="4ADA82FE" w14:textId="77777777" w:rsidR="00071032" w:rsidRDefault="00071032" w:rsidP="007147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nnia Lt" w:eastAsia="Ronnia Lt" w:hAnsi="Ronnia Lt" w:cs="Ronnia Lt"/>
          <w:i/>
          <w:color w:val="000000"/>
          <w:sz w:val="16"/>
          <w:szCs w:val="16"/>
        </w:rPr>
      </w:pPr>
      <w:r>
        <w:rPr>
          <w:rFonts w:ascii="Ronnia Lt" w:eastAsia="Ronnia Lt" w:hAnsi="Ronnia Lt" w:cs="Ronnia Lt"/>
          <w:i/>
          <w:color w:val="000000"/>
          <w:sz w:val="16"/>
          <w:szCs w:val="16"/>
        </w:rPr>
        <w:t>d)    Carta de motivación dirigida al Decano.</w:t>
      </w:r>
    </w:p>
    <w:p w14:paraId="3BE01FFE" w14:textId="77777777" w:rsidR="00071032" w:rsidRDefault="00071032" w:rsidP="007147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nnia Lt" w:eastAsia="Ronnia Lt" w:hAnsi="Ronnia Lt" w:cs="Ronnia Lt"/>
          <w:i/>
          <w:color w:val="000000"/>
          <w:sz w:val="16"/>
          <w:szCs w:val="16"/>
        </w:rPr>
      </w:pPr>
    </w:p>
    <w:p w14:paraId="20382552" w14:textId="77777777" w:rsidR="00071032" w:rsidRDefault="00071032" w:rsidP="007147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nnia Lt" w:eastAsia="Ronnia Lt" w:hAnsi="Ronnia Lt" w:cs="Ronnia Lt"/>
          <w:i/>
          <w:color w:val="000000"/>
          <w:sz w:val="16"/>
          <w:szCs w:val="16"/>
        </w:rPr>
      </w:pPr>
    </w:p>
    <w:p w14:paraId="24FC90A9" w14:textId="77777777" w:rsidR="00071032" w:rsidRDefault="00071032" w:rsidP="007147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nnia Lt" w:eastAsia="Ronnia Lt" w:hAnsi="Ronnia Lt" w:cs="Ronnia Lt"/>
          <w:i/>
          <w:color w:val="000000"/>
          <w:sz w:val="16"/>
          <w:szCs w:val="16"/>
        </w:rPr>
      </w:pPr>
    </w:p>
    <w:p w14:paraId="08465D05" w14:textId="77777777" w:rsidR="00071032" w:rsidRDefault="00071032" w:rsidP="007147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="Ronnia Lt" w:eastAsia="Ronnia Lt" w:hAnsi="Ronnia Lt" w:cs="Ronnia Lt"/>
          <w:color w:val="000000"/>
          <w:sz w:val="16"/>
          <w:szCs w:val="16"/>
        </w:rPr>
      </w:pPr>
    </w:p>
    <w:tbl>
      <w:tblPr>
        <w:tblW w:w="855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03"/>
        <w:gridCol w:w="1705"/>
        <w:gridCol w:w="1904"/>
        <w:gridCol w:w="584"/>
        <w:gridCol w:w="1134"/>
        <w:gridCol w:w="1323"/>
      </w:tblGrid>
      <w:tr w:rsidR="00071032" w14:paraId="63C740B0" w14:textId="77777777" w:rsidTr="00071032">
        <w:trPr>
          <w:jc w:val="center"/>
        </w:trPr>
        <w:tc>
          <w:tcPr>
            <w:tcW w:w="1903" w:type="dxa"/>
            <w:tcBorders>
              <w:bottom w:val="single" w:sz="4" w:space="0" w:color="000000"/>
            </w:tcBorders>
            <w:vAlign w:val="center"/>
          </w:tcPr>
          <w:p w14:paraId="0E6B3015" w14:textId="77777777" w:rsidR="00071032" w:rsidRDefault="00071032" w:rsidP="006C0C66">
            <w:pPr>
              <w:widowControl w:val="0"/>
              <w:spacing w:before="5"/>
              <w:ind w:left="0" w:hanging="2"/>
              <w:rPr>
                <w:rFonts w:ascii="Ronnia Lt" w:eastAsia="Ronnia Lt" w:hAnsi="Ronnia Lt" w:cs="Ronnia Lt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</w:tcPr>
          <w:p w14:paraId="41205000" w14:textId="77777777" w:rsidR="00071032" w:rsidRDefault="00071032" w:rsidP="006C0C66">
            <w:pPr>
              <w:widowControl w:val="0"/>
              <w:spacing w:before="5"/>
              <w:ind w:left="0" w:hanging="2"/>
              <w:rPr>
                <w:rFonts w:ascii="Ronnia Lt" w:eastAsia="Ronnia Lt" w:hAnsi="Ronnia Lt" w:cs="Ronnia Lt"/>
                <w:color w:val="000000"/>
                <w:sz w:val="16"/>
                <w:szCs w:val="16"/>
              </w:rPr>
            </w:pPr>
          </w:p>
        </w:tc>
        <w:tc>
          <w:tcPr>
            <w:tcW w:w="1904" w:type="dxa"/>
            <w:tcBorders>
              <w:bottom w:val="single" w:sz="4" w:space="0" w:color="000000"/>
            </w:tcBorders>
            <w:vAlign w:val="center"/>
          </w:tcPr>
          <w:p w14:paraId="0FA9D696" w14:textId="77777777" w:rsidR="00071032" w:rsidRDefault="00071032" w:rsidP="006C0C66">
            <w:pPr>
              <w:widowControl w:val="0"/>
              <w:spacing w:before="5"/>
              <w:ind w:left="0" w:hanging="2"/>
              <w:rPr>
                <w:rFonts w:ascii="Ronnia Lt" w:eastAsia="Ronnia Lt" w:hAnsi="Ronnia Lt" w:cs="Ronnia Lt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</w:tcPr>
          <w:p w14:paraId="7CA94F5F" w14:textId="77777777" w:rsidR="00071032" w:rsidRDefault="00071032" w:rsidP="006C0C66">
            <w:pPr>
              <w:widowControl w:val="0"/>
              <w:spacing w:before="5"/>
              <w:ind w:left="0" w:hanging="2"/>
              <w:rPr>
                <w:rFonts w:ascii="Ronnia Lt" w:eastAsia="Ronnia Lt" w:hAnsi="Ronnia Lt" w:cs="Ronnia L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199F005" w14:textId="38ADBFF1" w:rsidR="00071032" w:rsidRDefault="00071032" w:rsidP="006C0C66">
            <w:pPr>
              <w:widowControl w:val="0"/>
              <w:spacing w:before="5"/>
              <w:ind w:left="0" w:hanging="2"/>
              <w:rPr>
                <w:rFonts w:ascii="Ronnia Lt" w:eastAsia="Ronnia Lt" w:hAnsi="Ronnia Lt" w:cs="Ronnia Lt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bottom w:val="single" w:sz="4" w:space="0" w:color="000000"/>
            </w:tcBorders>
            <w:vAlign w:val="center"/>
          </w:tcPr>
          <w:p w14:paraId="099993C9" w14:textId="77777777" w:rsidR="00071032" w:rsidRDefault="00071032" w:rsidP="006C0C66">
            <w:pPr>
              <w:widowControl w:val="0"/>
              <w:spacing w:before="5"/>
              <w:ind w:left="0" w:hanging="2"/>
              <w:rPr>
                <w:rFonts w:ascii="Ronnia Lt" w:eastAsia="Ronnia Lt" w:hAnsi="Ronnia Lt" w:cs="Ronnia Lt"/>
                <w:color w:val="000000"/>
                <w:sz w:val="16"/>
                <w:szCs w:val="16"/>
              </w:rPr>
            </w:pPr>
          </w:p>
        </w:tc>
      </w:tr>
      <w:tr w:rsidR="00071032" w14:paraId="580900D2" w14:textId="77777777" w:rsidTr="00071032">
        <w:trPr>
          <w:jc w:val="center"/>
        </w:trPr>
        <w:tc>
          <w:tcPr>
            <w:tcW w:w="1903" w:type="dxa"/>
            <w:tcBorders>
              <w:top w:val="single" w:sz="4" w:space="0" w:color="000000"/>
            </w:tcBorders>
            <w:vAlign w:val="center"/>
          </w:tcPr>
          <w:p w14:paraId="6E098DE4" w14:textId="77777777" w:rsidR="00071032" w:rsidRDefault="00071032" w:rsidP="006C0C66">
            <w:pPr>
              <w:widowControl w:val="0"/>
              <w:spacing w:before="5"/>
              <w:ind w:left="0" w:hanging="2"/>
              <w:jc w:val="center"/>
              <w:rPr>
                <w:rFonts w:ascii="Ronnia Lt" w:eastAsia="Ronnia Lt" w:hAnsi="Ronnia Lt" w:cs="Ronnia Lt"/>
                <w:color w:val="000000"/>
                <w:sz w:val="16"/>
                <w:szCs w:val="16"/>
              </w:rPr>
            </w:pPr>
            <w:bookmarkStart w:id="0" w:name="_GoBack"/>
            <w:r>
              <w:rPr>
                <w:rFonts w:ascii="Ronnia Lt" w:eastAsia="Ronnia Lt" w:hAnsi="Ronnia Lt" w:cs="Ronnia Lt"/>
                <w:color w:val="000000"/>
                <w:sz w:val="16"/>
                <w:szCs w:val="16"/>
              </w:rPr>
              <w:t>Lugar</w:t>
            </w:r>
            <w:bookmarkEnd w:id="0"/>
          </w:p>
        </w:tc>
        <w:tc>
          <w:tcPr>
            <w:tcW w:w="1705" w:type="dxa"/>
          </w:tcPr>
          <w:p w14:paraId="7F956633" w14:textId="77777777" w:rsidR="00071032" w:rsidRDefault="00071032" w:rsidP="006C0C66">
            <w:pPr>
              <w:widowControl w:val="0"/>
              <w:spacing w:before="5"/>
              <w:ind w:left="0" w:hanging="2"/>
              <w:jc w:val="center"/>
              <w:rPr>
                <w:rFonts w:ascii="Ronnia Lt" w:eastAsia="Ronnia Lt" w:hAnsi="Ronnia Lt" w:cs="Ronnia Lt"/>
                <w:color w:val="000000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000000"/>
            </w:tcBorders>
            <w:vAlign w:val="center"/>
          </w:tcPr>
          <w:p w14:paraId="217EB4D4" w14:textId="77777777" w:rsidR="00071032" w:rsidRDefault="00071032" w:rsidP="006C0C66">
            <w:pPr>
              <w:widowControl w:val="0"/>
              <w:spacing w:before="5"/>
              <w:ind w:left="0" w:hanging="2"/>
              <w:jc w:val="center"/>
              <w:rPr>
                <w:rFonts w:ascii="Ronnia Lt" w:eastAsia="Ronnia Lt" w:hAnsi="Ronnia Lt" w:cs="Ronnia Lt"/>
                <w:color w:val="000000"/>
                <w:sz w:val="16"/>
                <w:szCs w:val="16"/>
              </w:rPr>
            </w:pPr>
            <w:r>
              <w:rPr>
                <w:rFonts w:ascii="Ronnia Lt" w:eastAsia="Ronnia Lt" w:hAnsi="Ronnia Lt" w:cs="Ronnia Lt"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584" w:type="dxa"/>
          </w:tcPr>
          <w:p w14:paraId="50B58B89" w14:textId="77777777" w:rsidR="00071032" w:rsidRDefault="00071032" w:rsidP="006C0C66">
            <w:pPr>
              <w:widowControl w:val="0"/>
              <w:spacing w:before="5"/>
              <w:ind w:left="0" w:hanging="2"/>
              <w:jc w:val="center"/>
              <w:rPr>
                <w:rFonts w:ascii="Ronnia Lt" w:eastAsia="Ronnia Lt" w:hAnsi="Ronnia Lt" w:cs="Ronnia L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4EBFE10" w14:textId="0656F304" w:rsidR="00071032" w:rsidRDefault="00071032" w:rsidP="006C0C66">
            <w:pPr>
              <w:widowControl w:val="0"/>
              <w:spacing w:before="5"/>
              <w:ind w:left="0" w:hanging="2"/>
              <w:jc w:val="center"/>
              <w:rPr>
                <w:rFonts w:ascii="Ronnia Lt" w:eastAsia="Ronnia Lt" w:hAnsi="Ronnia Lt" w:cs="Ronnia Lt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000000"/>
            </w:tcBorders>
            <w:vAlign w:val="center"/>
          </w:tcPr>
          <w:p w14:paraId="3C7E6582" w14:textId="77777777" w:rsidR="00071032" w:rsidRDefault="00071032" w:rsidP="006C0C66">
            <w:pPr>
              <w:widowControl w:val="0"/>
              <w:spacing w:before="5"/>
              <w:ind w:left="0" w:hanging="2"/>
              <w:jc w:val="center"/>
              <w:rPr>
                <w:rFonts w:ascii="Ronnia Lt" w:eastAsia="Ronnia Lt" w:hAnsi="Ronnia Lt" w:cs="Ronnia Lt"/>
                <w:color w:val="000000"/>
                <w:sz w:val="16"/>
                <w:szCs w:val="16"/>
              </w:rPr>
            </w:pPr>
            <w:r>
              <w:rPr>
                <w:rFonts w:ascii="Ronnia Lt" w:eastAsia="Ronnia Lt" w:hAnsi="Ronnia Lt" w:cs="Ronnia Lt"/>
                <w:color w:val="000000"/>
                <w:sz w:val="16"/>
                <w:szCs w:val="16"/>
              </w:rPr>
              <w:t>Firma</w:t>
            </w:r>
          </w:p>
        </w:tc>
      </w:tr>
    </w:tbl>
    <w:p w14:paraId="6C7154E6" w14:textId="77777777" w:rsidR="00071032" w:rsidRDefault="00071032" w:rsidP="00071032">
      <w:pPr>
        <w:spacing w:after="120" w:line="288" w:lineRule="auto"/>
        <w:ind w:left="0" w:hanging="2"/>
        <w:jc w:val="both"/>
        <w:rPr>
          <w:rFonts w:ascii="Ronnia Lt" w:eastAsia="Ronnia Lt" w:hAnsi="Ronnia Lt" w:cs="Ronnia Lt"/>
          <w:color w:val="000000"/>
          <w:sz w:val="22"/>
          <w:szCs w:val="22"/>
        </w:rPr>
      </w:pPr>
    </w:p>
    <w:p w14:paraId="14D92786" w14:textId="52626C53" w:rsidR="00F47AC7" w:rsidRDefault="00F47AC7">
      <w:pPr>
        <w:ind w:left="0" w:hanging="2"/>
      </w:pPr>
    </w:p>
    <w:p w14:paraId="27E1AFF9" w14:textId="77777777" w:rsidR="00F47AC7" w:rsidRPr="00F47AC7" w:rsidRDefault="00F47AC7" w:rsidP="00F47AC7">
      <w:pPr>
        <w:ind w:left="0" w:hanging="2"/>
      </w:pPr>
    </w:p>
    <w:p w14:paraId="68FF3750" w14:textId="77777777" w:rsidR="00F47AC7" w:rsidRPr="00F47AC7" w:rsidRDefault="00F47AC7" w:rsidP="00F47AC7">
      <w:pPr>
        <w:ind w:left="0" w:hanging="2"/>
      </w:pPr>
    </w:p>
    <w:p w14:paraId="0A0A24AB" w14:textId="77777777" w:rsidR="00F47AC7" w:rsidRPr="00F47AC7" w:rsidRDefault="00F47AC7" w:rsidP="00F47AC7">
      <w:pPr>
        <w:ind w:left="0" w:hanging="2"/>
      </w:pPr>
    </w:p>
    <w:p w14:paraId="6395C29F" w14:textId="77777777" w:rsidR="00F47AC7" w:rsidRPr="00F47AC7" w:rsidRDefault="00F47AC7" w:rsidP="00F47AC7">
      <w:pPr>
        <w:ind w:left="0" w:hanging="2"/>
      </w:pPr>
    </w:p>
    <w:p w14:paraId="6BB1458D" w14:textId="6C08A547" w:rsidR="00C8743C" w:rsidRPr="00F47AC7" w:rsidRDefault="00C8743C" w:rsidP="00F47AC7">
      <w:pPr>
        <w:tabs>
          <w:tab w:val="left" w:pos="1798"/>
        </w:tabs>
        <w:ind w:left="0" w:hanging="2"/>
      </w:pPr>
    </w:p>
    <w:sectPr w:rsidR="00C8743C" w:rsidRPr="00F47A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992" w:bottom="1276" w:left="1701" w:header="561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051F5" w14:textId="77777777" w:rsidR="00715AE8" w:rsidRDefault="00715AE8" w:rsidP="00071032">
      <w:pPr>
        <w:spacing w:line="240" w:lineRule="auto"/>
        <w:ind w:left="0" w:hanging="2"/>
      </w:pPr>
      <w:r>
        <w:separator/>
      </w:r>
    </w:p>
  </w:endnote>
  <w:endnote w:type="continuationSeparator" w:id="0">
    <w:p w14:paraId="641C11E5" w14:textId="77777777" w:rsidR="00715AE8" w:rsidRDefault="00715AE8" w:rsidP="000710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nnia Lt"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743AF" w14:textId="77777777" w:rsidR="005B6B79" w:rsidRDefault="0071477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706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83C1108" w14:textId="343520E3" w:rsidR="00F47AC7" w:rsidRPr="00F47AC7" w:rsidRDefault="00F47AC7">
        <w:pPr>
          <w:pStyle w:val="Piedepgina"/>
          <w:ind w:hanging="2"/>
          <w:jc w:val="right"/>
          <w:rPr>
            <w:rFonts w:ascii="Arial" w:hAnsi="Arial" w:cs="Arial"/>
            <w:sz w:val="20"/>
            <w:szCs w:val="20"/>
          </w:rPr>
        </w:pPr>
        <w:r w:rsidRPr="00F47AC7">
          <w:rPr>
            <w:rFonts w:ascii="Arial" w:hAnsi="Arial" w:cs="Arial"/>
            <w:sz w:val="20"/>
            <w:szCs w:val="20"/>
          </w:rPr>
          <w:fldChar w:fldCharType="begin"/>
        </w:r>
        <w:r w:rsidRPr="00F47AC7">
          <w:rPr>
            <w:rFonts w:ascii="Arial" w:hAnsi="Arial" w:cs="Arial"/>
            <w:sz w:val="20"/>
            <w:szCs w:val="20"/>
          </w:rPr>
          <w:instrText>PAGE   \* MERGEFORMAT</w:instrText>
        </w:r>
        <w:r w:rsidRPr="00F47AC7">
          <w:rPr>
            <w:rFonts w:ascii="Arial" w:hAnsi="Arial" w:cs="Arial"/>
            <w:sz w:val="20"/>
            <w:szCs w:val="20"/>
          </w:rPr>
          <w:fldChar w:fldCharType="separate"/>
        </w:r>
        <w:r w:rsidR="00714773" w:rsidRPr="00714773">
          <w:rPr>
            <w:rFonts w:ascii="Arial" w:hAnsi="Arial" w:cs="Arial"/>
            <w:noProof/>
            <w:sz w:val="20"/>
            <w:szCs w:val="20"/>
            <w:lang w:val="es-ES"/>
          </w:rPr>
          <w:t>1</w:t>
        </w:r>
        <w:r w:rsidRPr="00F47AC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4D260C9" w14:textId="77777777" w:rsidR="005B6B79" w:rsidRDefault="0071477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14305" w14:textId="77777777" w:rsidR="005B6B79" w:rsidRDefault="0071477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4915A" w14:textId="77777777" w:rsidR="00715AE8" w:rsidRDefault="00715AE8" w:rsidP="00071032">
      <w:pPr>
        <w:spacing w:line="240" w:lineRule="auto"/>
        <w:ind w:left="0" w:hanging="2"/>
      </w:pPr>
      <w:r>
        <w:separator/>
      </w:r>
    </w:p>
  </w:footnote>
  <w:footnote w:type="continuationSeparator" w:id="0">
    <w:p w14:paraId="246F1B61" w14:textId="77777777" w:rsidR="00715AE8" w:rsidRDefault="00715AE8" w:rsidP="0007103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2E8E0" w14:textId="77777777" w:rsidR="005B6B79" w:rsidRDefault="0071477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3BD6E" w14:textId="77777777" w:rsidR="00F47AC7" w:rsidRDefault="00F47A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Cs w:val="20"/>
      </w:rPr>
    </w:pPr>
  </w:p>
  <w:p w14:paraId="44C703E5" w14:textId="77777777" w:rsidR="00F47AC7" w:rsidRDefault="00F47A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Cs w:val="20"/>
      </w:rPr>
    </w:pPr>
  </w:p>
  <w:p w14:paraId="33CB159E" w14:textId="21ED475A" w:rsidR="005B6B79" w:rsidRDefault="00F47AC7" w:rsidP="00F47A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Cs w:val="20"/>
      </w:rPr>
    </w:pPr>
    <w:r w:rsidRPr="00071032">
      <w:rPr>
        <w:rFonts w:eastAsia="Ronnia Lt"/>
        <w:b/>
        <w:bCs/>
        <w:color w:val="000000"/>
        <w:szCs w:val="20"/>
      </w:rPr>
      <w:t>RESOLUCIÓN “C.D.” nº 9.746/2020</w:t>
    </w:r>
    <w:r w:rsidR="00071032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580C0BD9" wp14:editId="6C9739CF">
          <wp:simplePos x="0" y="0"/>
          <wp:positionH relativeFrom="margin">
            <wp:align>left</wp:align>
          </wp:positionH>
          <wp:positionV relativeFrom="page">
            <wp:posOffset>273256</wp:posOffset>
          </wp:positionV>
          <wp:extent cx="1704975" cy="323850"/>
          <wp:effectExtent l="0" t="0" r="9525" b="0"/>
          <wp:wrapSquare wrapText="bothSides"/>
          <wp:docPr id="4" name="Imagen 4" descr="Agropecuar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ropecuari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63E6F" w14:textId="77777777" w:rsidR="005B6B79" w:rsidRDefault="0071477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</w:p>
  <w:p w14:paraId="2035FFFE" w14:textId="77777777" w:rsidR="005B6B79" w:rsidRDefault="0071477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4D8"/>
    <w:multiLevelType w:val="multilevel"/>
    <w:tmpl w:val="6984471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93C0699"/>
    <w:multiLevelType w:val="multilevel"/>
    <w:tmpl w:val="8A9AE22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A0F549D"/>
    <w:multiLevelType w:val="multilevel"/>
    <w:tmpl w:val="9AFC212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A107BBF"/>
    <w:multiLevelType w:val="multilevel"/>
    <w:tmpl w:val="5344CC0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82553FF"/>
    <w:multiLevelType w:val="multilevel"/>
    <w:tmpl w:val="66A2C9C8"/>
    <w:lvl w:ilvl="0">
      <w:start w:val="1"/>
      <w:numFmt w:val="bullet"/>
      <w:lvlText w:val="▪"/>
      <w:lvlJc w:val="left"/>
      <w:pPr>
        <w:ind w:left="7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92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2971762"/>
    <w:multiLevelType w:val="hybridMultilevel"/>
    <w:tmpl w:val="87D68632"/>
    <w:lvl w:ilvl="0" w:tplc="2C0A0017">
      <w:start w:val="1"/>
      <w:numFmt w:val="lowerLetter"/>
      <w:lvlText w:val="%1)"/>
      <w:lvlJc w:val="left"/>
      <w:pPr>
        <w:ind w:left="718" w:hanging="360"/>
      </w:pPr>
    </w:lvl>
    <w:lvl w:ilvl="1" w:tplc="2C0A0019" w:tentative="1">
      <w:start w:val="1"/>
      <w:numFmt w:val="lowerLetter"/>
      <w:lvlText w:val="%2."/>
      <w:lvlJc w:val="left"/>
      <w:pPr>
        <w:ind w:left="1438" w:hanging="360"/>
      </w:pPr>
    </w:lvl>
    <w:lvl w:ilvl="2" w:tplc="2C0A001B" w:tentative="1">
      <w:start w:val="1"/>
      <w:numFmt w:val="lowerRoman"/>
      <w:lvlText w:val="%3."/>
      <w:lvlJc w:val="right"/>
      <w:pPr>
        <w:ind w:left="2158" w:hanging="180"/>
      </w:pPr>
    </w:lvl>
    <w:lvl w:ilvl="3" w:tplc="2C0A000F" w:tentative="1">
      <w:start w:val="1"/>
      <w:numFmt w:val="decimal"/>
      <w:lvlText w:val="%4."/>
      <w:lvlJc w:val="left"/>
      <w:pPr>
        <w:ind w:left="2878" w:hanging="360"/>
      </w:pPr>
    </w:lvl>
    <w:lvl w:ilvl="4" w:tplc="2C0A0019" w:tentative="1">
      <w:start w:val="1"/>
      <w:numFmt w:val="lowerLetter"/>
      <w:lvlText w:val="%5."/>
      <w:lvlJc w:val="left"/>
      <w:pPr>
        <w:ind w:left="3598" w:hanging="360"/>
      </w:pPr>
    </w:lvl>
    <w:lvl w:ilvl="5" w:tplc="2C0A001B" w:tentative="1">
      <w:start w:val="1"/>
      <w:numFmt w:val="lowerRoman"/>
      <w:lvlText w:val="%6."/>
      <w:lvlJc w:val="right"/>
      <w:pPr>
        <w:ind w:left="4318" w:hanging="180"/>
      </w:pPr>
    </w:lvl>
    <w:lvl w:ilvl="6" w:tplc="2C0A000F" w:tentative="1">
      <w:start w:val="1"/>
      <w:numFmt w:val="decimal"/>
      <w:lvlText w:val="%7."/>
      <w:lvlJc w:val="left"/>
      <w:pPr>
        <w:ind w:left="5038" w:hanging="360"/>
      </w:pPr>
    </w:lvl>
    <w:lvl w:ilvl="7" w:tplc="2C0A0019" w:tentative="1">
      <w:start w:val="1"/>
      <w:numFmt w:val="lowerLetter"/>
      <w:lvlText w:val="%8."/>
      <w:lvlJc w:val="left"/>
      <w:pPr>
        <w:ind w:left="5758" w:hanging="360"/>
      </w:pPr>
    </w:lvl>
    <w:lvl w:ilvl="8" w:tplc="2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3DB21E35"/>
    <w:multiLevelType w:val="multilevel"/>
    <w:tmpl w:val="32EA90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E1E4757"/>
    <w:multiLevelType w:val="multilevel"/>
    <w:tmpl w:val="20CA34A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F8F151A"/>
    <w:multiLevelType w:val="multilevel"/>
    <w:tmpl w:val="5890021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FB01119"/>
    <w:multiLevelType w:val="multilevel"/>
    <w:tmpl w:val="2D50BB7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802434E"/>
    <w:multiLevelType w:val="hybridMultilevel"/>
    <w:tmpl w:val="BE3EE68A"/>
    <w:lvl w:ilvl="0" w:tplc="BE72A66A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78" w:hanging="360"/>
      </w:pPr>
    </w:lvl>
    <w:lvl w:ilvl="2" w:tplc="2C0A001B" w:tentative="1">
      <w:start w:val="1"/>
      <w:numFmt w:val="lowerRoman"/>
      <w:lvlText w:val="%3."/>
      <w:lvlJc w:val="right"/>
      <w:pPr>
        <w:ind w:left="1798" w:hanging="180"/>
      </w:pPr>
    </w:lvl>
    <w:lvl w:ilvl="3" w:tplc="2C0A000F" w:tentative="1">
      <w:start w:val="1"/>
      <w:numFmt w:val="decimal"/>
      <w:lvlText w:val="%4."/>
      <w:lvlJc w:val="left"/>
      <w:pPr>
        <w:ind w:left="2518" w:hanging="360"/>
      </w:pPr>
    </w:lvl>
    <w:lvl w:ilvl="4" w:tplc="2C0A0019" w:tentative="1">
      <w:start w:val="1"/>
      <w:numFmt w:val="lowerLetter"/>
      <w:lvlText w:val="%5."/>
      <w:lvlJc w:val="left"/>
      <w:pPr>
        <w:ind w:left="3238" w:hanging="360"/>
      </w:pPr>
    </w:lvl>
    <w:lvl w:ilvl="5" w:tplc="2C0A001B" w:tentative="1">
      <w:start w:val="1"/>
      <w:numFmt w:val="lowerRoman"/>
      <w:lvlText w:val="%6."/>
      <w:lvlJc w:val="right"/>
      <w:pPr>
        <w:ind w:left="3958" w:hanging="180"/>
      </w:pPr>
    </w:lvl>
    <w:lvl w:ilvl="6" w:tplc="2C0A000F" w:tentative="1">
      <w:start w:val="1"/>
      <w:numFmt w:val="decimal"/>
      <w:lvlText w:val="%7."/>
      <w:lvlJc w:val="left"/>
      <w:pPr>
        <w:ind w:left="4678" w:hanging="360"/>
      </w:pPr>
    </w:lvl>
    <w:lvl w:ilvl="7" w:tplc="2C0A0019" w:tentative="1">
      <w:start w:val="1"/>
      <w:numFmt w:val="lowerLetter"/>
      <w:lvlText w:val="%8."/>
      <w:lvlJc w:val="left"/>
      <w:pPr>
        <w:ind w:left="5398" w:hanging="360"/>
      </w:pPr>
    </w:lvl>
    <w:lvl w:ilvl="8" w:tplc="2C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>
    <w:nsid w:val="5D3E6923"/>
    <w:multiLevelType w:val="multilevel"/>
    <w:tmpl w:val="494E81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E9506A2"/>
    <w:multiLevelType w:val="multilevel"/>
    <w:tmpl w:val="48D6977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0AA7689"/>
    <w:multiLevelType w:val="multilevel"/>
    <w:tmpl w:val="52E460F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55769D5"/>
    <w:multiLevelType w:val="multilevel"/>
    <w:tmpl w:val="ACB2DC42"/>
    <w:lvl w:ilvl="0">
      <w:start w:val="3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65680D"/>
    <w:multiLevelType w:val="multilevel"/>
    <w:tmpl w:val="0F06DA1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14"/>
  </w:num>
  <w:num w:numId="12">
    <w:abstractNumId w:val="6"/>
  </w:num>
  <w:num w:numId="13">
    <w:abstractNumId w:val="15"/>
  </w:num>
  <w:num w:numId="14">
    <w:abstractNumId w:val="2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32"/>
    <w:rsid w:val="00071032"/>
    <w:rsid w:val="001B7706"/>
    <w:rsid w:val="00325CAF"/>
    <w:rsid w:val="00714773"/>
    <w:rsid w:val="00715AE8"/>
    <w:rsid w:val="0073299D"/>
    <w:rsid w:val="00761496"/>
    <w:rsid w:val="007F69EC"/>
    <w:rsid w:val="00813FCC"/>
    <w:rsid w:val="00910BEA"/>
    <w:rsid w:val="00B33601"/>
    <w:rsid w:val="00BE365E"/>
    <w:rsid w:val="00C8743C"/>
    <w:rsid w:val="00D85A01"/>
    <w:rsid w:val="00DB101B"/>
    <w:rsid w:val="00E3355B"/>
    <w:rsid w:val="00EB56EE"/>
    <w:rsid w:val="00F4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1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3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0"/>
      <w:szCs w:val="24"/>
      <w:lang w:val="es-AR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F47AC7"/>
    <w:pPr>
      <w:keepNext/>
      <w:suppressAutoHyphens w:val="0"/>
      <w:spacing w:line="240" w:lineRule="auto"/>
      <w:ind w:leftChars="0" w:left="0" w:firstLineChars="0" w:firstLine="0"/>
      <w:jc w:val="center"/>
      <w:textDirection w:val="lrTb"/>
      <w:textAlignment w:val="auto"/>
      <w:outlineLvl w:val="1"/>
    </w:pPr>
    <w:rPr>
      <w:rFonts w:eastAsia="Times New Roman" w:cs="Times New Roman"/>
      <w:b/>
      <w:bCs/>
      <w:iCs/>
      <w:position w:val="0"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3FC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47AC7"/>
    <w:pPr>
      <w:tabs>
        <w:tab w:val="center" w:pos="4680"/>
        <w:tab w:val="right" w:pos="9360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EastAsia" w:hAnsiTheme="minorHAnsi" w:cs="Times New Roman"/>
      <w:position w:val="0"/>
      <w:sz w:val="22"/>
      <w:szCs w:val="22"/>
      <w:lang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7AC7"/>
    <w:rPr>
      <w:rFonts w:eastAsiaTheme="minorEastAsia" w:cs="Times New Roman"/>
      <w:lang w:val="es-AR" w:eastAsia="es-AR"/>
    </w:rPr>
  </w:style>
  <w:style w:type="character" w:customStyle="1" w:styleId="Ttulo2Car">
    <w:name w:val="Título 2 Car"/>
    <w:basedOn w:val="Fuentedeprrafopredeter"/>
    <w:link w:val="Ttulo2"/>
    <w:rsid w:val="00F47AC7"/>
    <w:rPr>
      <w:rFonts w:ascii="Arial" w:eastAsia="Times New Roman" w:hAnsi="Arial" w:cs="Times New Roman"/>
      <w:b/>
      <w:bCs/>
      <w:iCs/>
      <w:sz w:val="1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47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773"/>
    <w:rPr>
      <w:rFonts w:ascii="Tahoma" w:eastAsia="Arial" w:hAnsi="Tahoma" w:cs="Tahoma"/>
      <w:position w:val="-1"/>
      <w:sz w:val="16"/>
      <w:szCs w:val="16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3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0"/>
      <w:szCs w:val="24"/>
      <w:lang w:val="es-AR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F47AC7"/>
    <w:pPr>
      <w:keepNext/>
      <w:suppressAutoHyphens w:val="0"/>
      <w:spacing w:line="240" w:lineRule="auto"/>
      <w:ind w:leftChars="0" w:left="0" w:firstLineChars="0" w:firstLine="0"/>
      <w:jc w:val="center"/>
      <w:textDirection w:val="lrTb"/>
      <w:textAlignment w:val="auto"/>
      <w:outlineLvl w:val="1"/>
    </w:pPr>
    <w:rPr>
      <w:rFonts w:eastAsia="Times New Roman" w:cs="Times New Roman"/>
      <w:b/>
      <w:bCs/>
      <w:iCs/>
      <w:position w:val="0"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3FC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47AC7"/>
    <w:pPr>
      <w:tabs>
        <w:tab w:val="center" w:pos="4680"/>
        <w:tab w:val="right" w:pos="9360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EastAsia" w:hAnsiTheme="minorHAnsi" w:cs="Times New Roman"/>
      <w:position w:val="0"/>
      <w:sz w:val="22"/>
      <w:szCs w:val="22"/>
      <w:lang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7AC7"/>
    <w:rPr>
      <w:rFonts w:eastAsiaTheme="minorEastAsia" w:cs="Times New Roman"/>
      <w:lang w:val="es-AR" w:eastAsia="es-AR"/>
    </w:rPr>
  </w:style>
  <w:style w:type="character" w:customStyle="1" w:styleId="Ttulo2Car">
    <w:name w:val="Título 2 Car"/>
    <w:basedOn w:val="Fuentedeprrafopredeter"/>
    <w:link w:val="Ttulo2"/>
    <w:rsid w:val="00F47AC7"/>
    <w:rPr>
      <w:rFonts w:ascii="Arial" w:eastAsia="Times New Roman" w:hAnsi="Arial" w:cs="Times New Roman"/>
      <w:b/>
      <w:bCs/>
      <w:iCs/>
      <w:sz w:val="1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47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773"/>
    <w:rPr>
      <w:rFonts w:ascii="Tahoma" w:eastAsia="Arial" w:hAnsi="Tahoma" w:cs="Tahoma"/>
      <w:position w:val="-1"/>
      <w:sz w:val="16"/>
      <w:szCs w:val="16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BAIRATTI</dc:creator>
  <cp:keywords/>
  <dc:description/>
  <cp:lastModifiedBy>Usuario de Windows</cp:lastModifiedBy>
  <cp:revision>3</cp:revision>
  <dcterms:created xsi:type="dcterms:W3CDTF">2020-12-23T19:51:00Z</dcterms:created>
  <dcterms:modified xsi:type="dcterms:W3CDTF">2021-04-08T15:00:00Z</dcterms:modified>
</cp:coreProperties>
</file>